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5744" w14:textId="77777777" w:rsidR="00D84A91" w:rsidRDefault="00C27653">
      <w:r>
        <w:t>Microbiology</w:t>
      </w:r>
    </w:p>
    <w:p w14:paraId="65849AE6" w14:textId="77777777" w:rsidR="00C27653" w:rsidRDefault="00C27653">
      <w:r>
        <w:t>Week 3 Study Guide</w:t>
      </w:r>
    </w:p>
    <w:p w14:paraId="2B376989" w14:textId="77777777" w:rsidR="00C27653" w:rsidRDefault="00C27653"/>
    <w:p w14:paraId="07D8698A" w14:textId="77777777" w:rsidR="00C27653" w:rsidRDefault="00C27653">
      <w:r w:rsidRPr="00C27653">
        <w:rPr>
          <w:b/>
        </w:rPr>
        <w:t>Reading:</w:t>
      </w:r>
      <w:r>
        <w:t xml:space="preserve"> Chapters 9-10</w:t>
      </w:r>
    </w:p>
    <w:p w14:paraId="14559286" w14:textId="77777777" w:rsidR="00C27653" w:rsidRDefault="00C27653"/>
    <w:p w14:paraId="31E2EBC8" w14:textId="77777777" w:rsidR="00C27653" w:rsidRDefault="00C27653">
      <w:r>
        <w:t>Chapter 9:</w:t>
      </w:r>
    </w:p>
    <w:p w14:paraId="697C2DF9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 xml:space="preserve">How are sterilization, disinfection and antisepsis related?  How are they different from one another?  Ex: </w:t>
      </w:r>
      <w:r>
        <w:t>How does sterilization differ from antisepsis or disinfection?</w:t>
      </w:r>
    </w:p>
    <w:p w14:paraId="5BFC8CE3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Define: degerming</w:t>
      </w:r>
    </w:p>
    <w:p w14:paraId="02B5BBBB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Define: sanitizing</w:t>
      </w:r>
    </w:p>
    <w:p w14:paraId="10EFB18E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What is the difference between an antiseptic and a disinfectant?</w:t>
      </w:r>
    </w:p>
    <w:p w14:paraId="567B460A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What is pasteurization?</w:t>
      </w:r>
    </w:p>
    <w:p w14:paraId="523AD9FA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 xml:space="preserve">If an agent is labeled as bacteriostatic, what does this imply about it’s function? </w:t>
      </w:r>
    </w:p>
    <w:p w14:paraId="36C93EB0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Define: microbial death and microbial death rate?</w:t>
      </w:r>
    </w:p>
    <w:p w14:paraId="6176AADF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What are the key mechanisms of action for antimicrobial agents? (How do they kill or inhibit microbial growth?)</w:t>
      </w:r>
    </w:p>
    <w:p w14:paraId="20860B0D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What key factors must be considered when choosing an antimicrobial method?</w:t>
      </w:r>
    </w:p>
    <w:p w14:paraId="5162A3A0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Which three microbes are most resistant to antimicrobials and why is this?</w:t>
      </w:r>
    </w:p>
    <w:p w14:paraId="502C09EA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Which environmental factors/conditions influence the effectiveness of an antimicrobial agent?</w:t>
      </w:r>
    </w:p>
    <w:p w14:paraId="44853937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What are the biosafety levels established by the CDC.  How are these utilized?</w:t>
      </w:r>
    </w:p>
    <w:p w14:paraId="45F0B957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 xml:space="preserve">What are the heat-related methods of microbial control?  </w:t>
      </w:r>
    </w:p>
    <w:p w14:paraId="3F030796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What is thermal death point?  Thermal death time?</w:t>
      </w:r>
    </w:p>
    <w:p w14:paraId="7246DC2E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How do refrigeration and freezing inhibit microbial growth?</w:t>
      </w:r>
    </w:p>
    <w:p w14:paraId="2379D6FC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Define: dessication</w:t>
      </w:r>
    </w:p>
    <w:p w14:paraId="14394835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>Define: lyophilization</w:t>
      </w:r>
    </w:p>
    <w:p w14:paraId="7493D7BE" w14:textId="77777777" w:rsidR="00C27653" w:rsidRDefault="00C27653" w:rsidP="00C27653">
      <w:pPr>
        <w:pStyle w:val="ListParagraph"/>
        <w:numPr>
          <w:ilvl w:val="0"/>
          <w:numId w:val="1"/>
        </w:numPr>
      </w:pPr>
      <w:r>
        <w:t xml:space="preserve">Describe how filtration </w:t>
      </w:r>
      <w:r w:rsidR="00F50C31">
        <w:t>works as an agent for microbial control.</w:t>
      </w:r>
    </w:p>
    <w:p w14:paraId="66C88098" w14:textId="77777777" w:rsidR="00F50C31" w:rsidRDefault="00F50C31" w:rsidP="00C27653">
      <w:pPr>
        <w:pStyle w:val="ListParagraph"/>
        <w:numPr>
          <w:ilvl w:val="0"/>
          <w:numId w:val="1"/>
        </w:numPr>
      </w:pPr>
      <w:r>
        <w:t>Describe how osmotic pressure is utilized to control microbe growth?  What are two common agents utilized for this function?</w:t>
      </w:r>
    </w:p>
    <w:p w14:paraId="34FA28B4" w14:textId="77777777" w:rsidR="00F50C31" w:rsidRDefault="00F50C31" w:rsidP="00C27653">
      <w:pPr>
        <w:pStyle w:val="ListParagraph"/>
        <w:numPr>
          <w:ilvl w:val="0"/>
          <w:numId w:val="1"/>
        </w:numPr>
      </w:pPr>
      <w:r>
        <w:t>Contrast ionizing vs. nonionizing radiation.</w:t>
      </w:r>
    </w:p>
    <w:p w14:paraId="7BF840ED" w14:textId="77777777" w:rsidR="00F50C31" w:rsidRDefault="00F50C31" w:rsidP="00C27653">
      <w:pPr>
        <w:pStyle w:val="ListParagraph"/>
        <w:numPr>
          <w:ilvl w:val="0"/>
          <w:numId w:val="1"/>
        </w:numPr>
      </w:pPr>
      <w:r>
        <w:t>Why isn’t pure alcohol an effective antimicrobial?</w:t>
      </w:r>
    </w:p>
    <w:p w14:paraId="7DDFC57F" w14:textId="77777777" w:rsidR="00F50C31" w:rsidRDefault="00F50C31" w:rsidP="00C27653">
      <w:pPr>
        <w:pStyle w:val="ListParagraph"/>
        <w:numPr>
          <w:ilvl w:val="0"/>
          <w:numId w:val="1"/>
        </w:numPr>
      </w:pPr>
      <w:r>
        <w:t>What are oxidizing agents?</w:t>
      </w:r>
    </w:p>
    <w:p w14:paraId="0CA88DA7" w14:textId="77777777" w:rsidR="00F50C31" w:rsidRDefault="00F50C31" w:rsidP="00C27653">
      <w:pPr>
        <w:pStyle w:val="ListParagraph"/>
        <w:numPr>
          <w:ilvl w:val="0"/>
          <w:numId w:val="1"/>
        </w:numPr>
      </w:pPr>
      <w:r>
        <w:t>How do surfactants help decrease microbes on the skin?</w:t>
      </w:r>
    </w:p>
    <w:p w14:paraId="394F0487" w14:textId="77777777" w:rsidR="00F50C31" w:rsidRDefault="00F50C31" w:rsidP="00C27653">
      <w:pPr>
        <w:pStyle w:val="ListParagraph"/>
        <w:numPr>
          <w:ilvl w:val="0"/>
          <w:numId w:val="1"/>
        </w:numPr>
      </w:pPr>
      <w:r>
        <w:t>Which anti-microbial agents might be promising against prions?</w:t>
      </w:r>
    </w:p>
    <w:p w14:paraId="276D861D" w14:textId="77777777" w:rsidR="00F50C31" w:rsidRDefault="00F50C31" w:rsidP="00C27653">
      <w:pPr>
        <w:pStyle w:val="ListParagraph"/>
        <w:numPr>
          <w:ilvl w:val="0"/>
          <w:numId w:val="1"/>
        </w:numPr>
      </w:pPr>
      <w:r>
        <w:t>Define in its strictest sense: antibiotic (hint—see p. 280)</w:t>
      </w:r>
    </w:p>
    <w:p w14:paraId="2FBEBC8F" w14:textId="77777777" w:rsidR="00F50C31" w:rsidRDefault="003138FD" w:rsidP="00C27653">
      <w:pPr>
        <w:pStyle w:val="ListParagraph"/>
        <w:numPr>
          <w:ilvl w:val="0"/>
          <w:numId w:val="1"/>
        </w:numPr>
      </w:pPr>
      <w:r>
        <w:t>How have we contributed to the problem of antimicrobial resistance?</w:t>
      </w:r>
    </w:p>
    <w:p w14:paraId="4354925D" w14:textId="77777777" w:rsidR="003138FD" w:rsidRDefault="003138FD" w:rsidP="003138FD">
      <w:r>
        <w:t>Chapter 10:</w:t>
      </w:r>
    </w:p>
    <w:p w14:paraId="1E7FE084" w14:textId="3F8AAF11" w:rsidR="003138FD" w:rsidRDefault="00A07D01" w:rsidP="00A07D01">
      <w:pPr>
        <w:pStyle w:val="ListParagraph"/>
        <w:numPr>
          <w:ilvl w:val="0"/>
          <w:numId w:val="2"/>
        </w:numPr>
      </w:pPr>
      <w:r>
        <w:t>Define: chemotherapeutic agents</w:t>
      </w:r>
    </w:p>
    <w:p w14:paraId="40956D30" w14:textId="38962631" w:rsidR="00A07D01" w:rsidRDefault="00A07D01" w:rsidP="00A07D01">
      <w:pPr>
        <w:pStyle w:val="ListParagraph"/>
        <w:numPr>
          <w:ilvl w:val="0"/>
          <w:numId w:val="2"/>
        </w:numPr>
      </w:pPr>
      <w:r>
        <w:t>Understand the contribution of Ehrlich, Fleming, Domagk, and Waksman in the development of antimicrobials.</w:t>
      </w:r>
    </w:p>
    <w:p w14:paraId="2E68B94B" w14:textId="01877A82" w:rsidR="00A07D01" w:rsidRDefault="00A07D01" w:rsidP="00A07D01">
      <w:pPr>
        <w:pStyle w:val="ListParagraph"/>
        <w:numPr>
          <w:ilvl w:val="0"/>
          <w:numId w:val="2"/>
        </w:numPr>
      </w:pPr>
      <w:r>
        <w:t xml:space="preserve">What are semisynthetic antimicrobials?  </w:t>
      </w:r>
    </w:p>
    <w:p w14:paraId="10AABFA9" w14:textId="7B3CAA5C" w:rsidR="00A07D01" w:rsidRDefault="00A07D01" w:rsidP="00A07D01">
      <w:pPr>
        <w:pStyle w:val="ListParagraph"/>
        <w:numPr>
          <w:ilvl w:val="0"/>
          <w:numId w:val="2"/>
        </w:numPr>
      </w:pPr>
      <w:r>
        <w:lastRenderedPageBreak/>
        <w:t>What is selective toxicity?</w:t>
      </w:r>
    </w:p>
    <w:p w14:paraId="2FCD8A3A" w14:textId="7CB14C21" w:rsidR="00A07D01" w:rsidRDefault="00A07D01" w:rsidP="00A07D01">
      <w:pPr>
        <w:pStyle w:val="ListParagraph"/>
        <w:numPr>
          <w:ilvl w:val="0"/>
          <w:numId w:val="2"/>
        </w:numPr>
      </w:pPr>
      <w:r>
        <w:t>Per Figure 10.2 in your text, describe the mechanisms of action of microbial drugs?</w:t>
      </w:r>
    </w:p>
    <w:p w14:paraId="2988B5C0" w14:textId="609A9CBC" w:rsidR="00A07D01" w:rsidRDefault="00A07D01" w:rsidP="00A07D01">
      <w:pPr>
        <w:pStyle w:val="ListParagraph"/>
        <w:numPr>
          <w:ilvl w:val="0"/>
          <w:numId w:val="2"/>
        </w:numPr>
      </w:pPr>
      <w:r>
        <w:t>How do attachment antagonists work?</w:t>
      </w:r>
    </w:p>
    <w:p w14:paraId="087A8DB2" w14:textId="1F97324C" w:rsidR="00A07D01" w:rsidRDefault="00EA0330" w:rsidP="00A07D01">
      <w:pPr>
        <w:pStyle w:val="ListParagraph"/>
        <w:numPr>
          <w:ilvl w:val="0"/>
          <w:numId w:val="2"/>
        </w:numPr>
      </w:pPr>
      <w:r>
        <w:t xml:space="preserve">Describe the </w:t>
      </w:r>
      <w:r w:rsidR="00A07D01">
        <w:t>key clinical considerations that determine antimicrobial drug selection.</w:t>
      </w:r>
    </w:p>
    <w:p w14:paraId="7B4A9008" w14:textId="4454ABF7" w:rsidR="00A07D01" w:rsidRDefault="00A07D01" w:rsidP="00A07D01">
      <w:pPr>
        <w:pStyle w:val="ListParagraph"/>
        <w:numPr>
          <w:ilvl w:val="0"/>
          <w:numId w:val="2"/>
        </w:numPr>
      </w:pPr>
      <w:r>
        <w:t xml:space="preserve">Why is it best to use antimicrobials with a narrow spectrum of action when possible?  </w:t>
      </w:r>
    </w:p>
    <w:p w14:paraId="3A32A79B" w14:textId="5D8B6ACB" w:rsidR="00A07D01" w:rsidRDefault="00A07D01" w:rsidP="00A07D01">
      <w:pPr>
        <w:pStyle w:val="ListParagraph"/>
        <w:numPr>
          <w:ilvl w:val="0"/>
          <w:numId w:val="2"/>
        </w:numPr>
      </w:pPr>
      <w:r>
        <w:t>How is antimicrobial effectiveness assessed?</w:t>
      </w:r>
    </w:p>
    <w:p w14:paraId="4C0E597A" w14:textId="3A4D3C12" w:rsidR="00A07D01" w:rsidRDefault="00A07D01" w:rsidP="00A07D01">
      <w:pPr>
        <w:pStyle w:val="ListParagraph"/>
        <w:numPr>
          <w:ilvl w:val="0"/>
          <w:numId w:val="2"/>
        </w:numPr>
      </w:pPr>
      <w:r>
        <w:t xml:space="preserve">Discuss the advantages and disadvantages of the different administration routes for antimicrobial drugs.  (ex. </w:t>
      </w:r>
      <w:r w:rsidR="00CF6831">
        <w:t>oral, IM, IV)</w:t>
      </w:r>
    </w:p>
    <w:p w14:paraId="2572A5BE" w14:textId="4F59B188" w:rsidR="00CF6831" w:rsidRDefault="00CF6831" w:rsidP="00A07D01">
      <w:pPr>
        <w:pStyle w:val="ListParagraph"/>
        <w:numPr>
          <w:ilvl w:val="0"/>
          <w:numId w:val="2"/>
        </w:numPr>
      </w:pPr>
      <w:r>
        <w:t>Identify 3 main categories of side effects of antimicrobial treatment.</w:t>
      </w:r>
    </w:p>
    <w:p w14:paraId="01E528C5" w14:textId="54449880" w:rsidR="00CF6831" w:rsidRDefault="00CF6831" w:rsidP="00A07D01">
      <w:pPr>
        <w:pStyle w:val="ListParagraph"/>
        <w:numPr>
          <w:ilvl w:val="0"/>
          <w:numId w:val="2"/>
        </w:numPr>
      </w:pPr>
      <w:r>
        <w:t>Define: therapeutic index</w:t>
      </w:r>
    </w:p>
    <w:p w14:paraId="2785D4E2" w14:textId="7461939C" w:rsidR="00CF6831" w:rsidRDefault="00CF6831" w:rsidP="00A07D01">
      <w:pPr>
        <w:pStyle w:val="ListParagraph"/>
        <w:numPr>
          <w:ilvl w:val="0"/>
          <w:numId w:val="2"/>
        </w:numPr>
      </w:pPr>
      <w:r>
        <w:t>Define: therapeutic rage</w:t>
      </w:r>
    </w:p>
    <w:p w14:paraId="04E2303F" w14:textId="0FF46791" w:rsidR="00CF6831" w:rsidRDefault="00CF6831" w:rsidP="00A07D01">
      <w:pPr>
        <w:pStyle w:val="ListParagraph"/>
        <w:numPr>
          <w:ilvl w:val="0"/>
          <w:numId w:val="2"/>
        </w:numPr>
      </w:pPr>
      <w:r>
        <w:t>How do populations of resistant microbes arise?</w:t>
      </w:r>
    </w:p>
    <w:p w14:paraId="64E3BDC7" w14:textId="206CEB78" w:rsidR="00CF6831" w:rsidRDefault="00CF6831" w:rsidP="00A07D01">
      <w:pPr>
        <w:pStyle w:val="ListParagraph"/>
        <w:numPr>
          <w:ilvl w:val="0"/>
          <w:numId w:val="2"/>
        </w:numPr>
      </w:pPr>
      <w:r>
        <w:t>How do R plasmids contribute to antimicrobial resistance?</w:t>
      </w:r>
    </w:p>
    <w:p w14:paraId="22974634" w14:textId="292A9497" w:rsidR="00CF6831" w:rsidRDefault="00CF6831" w:rsidP="00A07D01">
      <w:pPr>
        <w:pStyle w:val="ListParagraph"/>
        <w:numPr>
          <w:ilvl w:val="0"/>
          <w:numId w:val="2"/>
        </w:numPr>
      </w:pPr>
      <w:r>
        <w:t>List seven ways microorganisms can be resistant to antimicrobial drugs?</w:t>
      </w:r>
    </w:p>
    <w:p w14:paraId="5F99C515" w14:textId="6629EC75" w:rsidR="00CF6831" w:rsidRDefault="00CF6831" w:rsidP="00A07D01">
      <w:pPr>
        <w:pStyle w:val="ListParagraph"/>
        <w:numPr>
          <w:ilvl w:val="0"/>
          <w:numId w:val="2"/>
        </w:numPr>
      </w:pPr>
      <w:r>
        <w:t>How are genes for drug resistance spread between bacteria?</w:t>
      </w:r>
    </w:p>
    <w:p w14:paraId="058D5E64" w14:textId="725E601D" w:rsidR="00EA0330" w:rsidRDefault="00EA0330" w:rsidP="00A07D01">
      <w:pPr>
        <w:pStyle w:val="ListParagraph"/>
        <w:numPr>
          <w:ilvl w:val="0"/>
          <w:numId w:val="2"/>
        </w:numPr>
      </w:pPr>
      <w:r>
        <w:t>What are superbugs?</w:t>
      </w:r>
    </w:p>
    <w:p w14:paraId="4A2B18AC" w14:textId="131E7C86" w:rsidR="00EA0330" w:rsidRDefault="00EA0330" w:rsidP="00A07D01">
      <w:pPr>
        <w:pStyle w:val="ListParagraph"/>
        <w:numPr>
          <w:ilvl w:val="0"/>
          <w:numId w:val="2"/>
        </w:numPr>
      </w:pPr>
      <w:r>
        <w:t>What is cross-resistance?</w:t>
      </w:r>
    </w:p>
    <w:p w14:paraId="7EA8219D" w14:textId="053C9F3A" w:rsidR="00EA0330" w:rsidRDefault="00EA0330" w:rsidP="00A07D01">
      <w:pPr>
        <w:pStyle w:val="ListParagraph"/>
        <w:numPr>
          <w:ilvl w:val="0"/>
          <w:numId w:val="2"/>
        </w:numPr>
      </w:pPr>
      <w:r>
        <w:t>Describe 4 ways to combat the development of resistance.</w:t>
      </w:r>
    </w:p>
    <w:p w14:paraId="0D7D638C" w14:textId="04F51647" w:rsidR="00AE210C" w:rsidRDefault="00AE210C" w:rsidP="00A07D01">
      <w:pPr>
        <w:pStyle w:val="ListParagraph"/>
        <w:numPr>
          <w:ilvl w:val="0"/>
          <w:numId w:val="2"/>
        </w:numPr>
      </w:pPr>
      <w:r>
        <w:t>What is synergism in the context of antimicrobial drugs?</w:t>
      </w:r>
    </w:p>
    <w:p w14:paraId="4385F42C" w14:textId="5BD8112C" w:rsidR="00AE210C" w:rsidRDefault="00AE210C" w:rsidP="00A07D01">
      <w:pPr>
        <w:pStyle w:val="ListParagraph"/>
        <w:numPr>
          <w:ilvl w:val="0"/>
          <w:numId w:val="2"/>
        </w:numPr>
      </w:pPr>
      <w:r>
        <w:t>What are probiotics?</w:t>
      </w:r>
      <w:bookmarkStart w:id="0" w:name="_GoBack"/>
      <w:bookmarkEnd w:id="0"/>
    </w:p>
    <w:p w14:paraId="2AD4DC8E" w14:textId="77777777" w:rsidR="00C27653" w:rsidRDefault="00C27653"/>
    <w:p w14:paraId="431DFAB1" w14:textId="77777777" w:rsidR="00C27653" w:rsidRDefault="00C27653"/>
    <w:sectPr w:rsidR="00C2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3737"/>
    <w:multiLevelType w:val="hybridMultilevel"/>
    <w:tmpl w:val="762A8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21BC"/>
    <w:multiLevelType w:val="hybridMultilevel"/>
    <w:tmpl w:val="00448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53"/>
    <w:rsid w:val="003138FD"/>
    <w:rsid w:val="005C244F"/>
    <w:rsid w:val="00A07D01"/>
    <w:rsid w:val="00AE210C"/>
    <w:rsid w:val="00C27653"/>
    <w:rsid w:val="00CF6831"/>
    <w:rsid w:val="00EA0330"/>
    <w:rsid w:val="00F50C31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26AB"/>
  <w15:chartTrackingRefBased/>
  <w15:docId w15:val="{68DEA737-AAF3-44EF-BF4A-F67A89A1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4</cp:revision>
  <dcterms:created xsi:type="dcterms:W3CDTF">2016-06-05T22:47:00Z</dcterms:created>
  <dcterms:modified xsi:type="dcterms:W3CDTF">2016-06-05T23:25:00Z</dcterms:modified>
</cp:coreProperties>
</file>