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1E9F" w14:textId="77777777" w:rsidR="00D84A91" w:rsidRDefault="00CB4312">
      <w:r>
        <w:t>Microbiology Week 6 Study Guide</w:t>
      </w:r>
    </w:p>
    <w:p w14:paraId="632F600C" w14:textId="77777777" w:rsidR="00CB4312" w:rsidRDefault="00CB4312">
      <w:r>
        <w:t>Reading:  Chapters 15 and 16</w:t>
      </w:r>
    </w:p>
    <w:p w14:paraId="2B84A599" w14:textId="77777777" w:rsidR="00CB4312" w:rsidRDefault="00CB4312"/>
    <w:p w14:paraId="1AD1997A" w14:textId="77777777" w:rsidR="00CB4312" w:rsidRDefault="00CB4312">
      <w:r>
        <w:t>Chapter 15 Key Material:</w:t>
      </w:r>
    </w:p>
    <w:p w14:paraId="75F9AE51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What are the 3 Lines of Defense in the human body (against pathogens)?</w:t>
      </w:r>
    </w:p>
    <w:p w14:paraId="06A140D5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Define: innate immunity</w:t>
      </w:r>
    </w:p>
    <w:p w14:paraId="7340D1F7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Define: adaptive immunity</w:t>
      </w:r>
    </w:p>
    <w:p w14:paraId="18C3DF7A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How does skin act as a barrier or resistance factor against pathogen entry?</w:t>
      </w:r>
    </w:p>
    <w:p w14:paraId="2D6110C8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Where are mucous membranes located in the body? How do they protect the body from infection by pathogens?</w:t>
      </w:r>
    </w:p>
    <w:p w14:paraId="7FCD8ABD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Define: normal microbiota</w:t>
      </w:r>
    </w:p>
    <w:p w14:paraId="0B507CCF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 xml:space="preserve">How do white blood cells contribute to nonspecific defense of the body?  </w:t>
      </w:r>
    </w:p>
    <w:p w14:paraId="29D0C653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Define: phagocytosis</w:t>
      </w:r>
    </w:p>
    <w:p w14:paraId="49552FAD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What are the 6 stages of phagocytosis?</w:t>
      </w:r>
    </w:p>
    <w:p w14:paraId="6412CB4C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What are the rolls of eosinophils, NK cells, and neutrophils in immune defense?</w:t>
      </w:r>
    </w:p>
    <w:p w14:paraId="400E1F71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How do toll-like receptors work?</w:t>
      </w:r>
    </w:p>
    <w:p w14:paraId="78D8FD0D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Define: PAMP</w:t>
      </w:r>
    </w:p>
    <w:p w14:paraId="3770D51B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Define: NOD protein</w:t>
      </w:r>
    </w:p>
    <w:p w14:paraId="7EAC5089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Define: Interferon</w:t>
      </w:r>
    </w:p>
    <w:p w14:paraId="339A8EE8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What is the complement system?</w:t>
      </w:r>
    </w:p>
    <w:p w14:paraId="4B692CED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What role does inflammation play in immune defense?</w:t>
      </w:r>
    </w:p>
    <w:p w14:paraId="1CED675A" w14:textId="77777777" w:rsidR="00CB4312" w:rsidRDefault="00CB4312" w:rsidP="00CB4312">
      <w:pPr>
        <w:pStyle w:val="ListParagraph"/>
        <w:numPr>
          <w:ilvl w:val="0"/>
          <w:numId w:val="1"/>
        </w:numPr>
      </w:pPr>
      <w:r>
        <w:t>How does fever aid in fighting infection?</w:t>
      </w:r>
    </w:p>
    <w:p w14:paraId="5AA2A6B5" w14:textId="77777777" w:rsidR="00CB4312" w:rsidRDefault="00CB4312" w:rsidP="00CB4312"/>
    <w:p w14:paraId="2CE264BE" w14:textId="77777777" w:rsidR="00847D4B" w:rsidRDefault="00CB4312" w:rsidP="00CB4312">
      <w:r>
        <w:t>Chapter 16 Key Material</w:t>
      </w:r>
    </w:p>
    <w:p w14:paraId="043F9196" w14:textId="77777777" w:rsidR="00847D4B" w:rsidRDefault="00847D4B" w:rsidP="00847D4B">
      <w:pPr>
        <w:pStyle w:val="ListParagraph"/>
        <w:numPr>
          <w:ilvl w:val="0"/>
          <w:numId w:val="2"/>
        </w:numPr>
      </w:pPr>
      <w:r>
        <w:t>What are the five attributes of adaptive immunity</w:t>
      </w:r>
    </w:p>
    <w:p w14:paraId="15C0E2B0" w14:textId="77777777" w:rsidR="00847D4B" w:rsidRDefault="00847D4B" w:rsidP="00847D4B">
      <w:pPr>
        <w:pStyle w:val="ListParagraph"/>
        <w:numPr>
          <w:ilvl w:val="0"/>
          <w:numId w:val="2"/>
        </w:numPr>
      </w:pPr>
      <w:r>
        <w:t>Which white blood cells are involved in adaptive immunity?</w:t>
      </w:r>
    </w:p>
    <w:p w14:paraId="23C54072" w14:textId="77777777" w:rsidR="00847D4B" w:rsidRDefault="00847D4B" w:rsidP="00847D4B">
      <w:pPr>
        <w:pStyle w:val="ListParagraph"/>
        <w:numPr>
          <w:ilvl w:val="0"/>
          <w:numId w:val="2"/>
        </w:numPr>
      </w:pPr>
      <w:r>
        <w:t>Define: cell-mediated immunity</w:t>
      </w:r>
    </w:p>
    <w:p w14:paraId="61462C54" w14:textId="77777777" w:rsidR="00847D4B" w:rsidRDefault="00847D4B" w:rsidP="00847D4B">
      <w:pPr>
        <w:pStyle w:val="ListParagraph"/>
        <w:numPr>
          <w:ilvl w:val="0"/>
          <w:numId w:val="2"/>
        </w:numPr>
      </w:pPr>
      <w:r>
        <w:t>Define: antibody immune response (humoral immunity)</w:t>
      </w:r>
    </w:p>
    <w:p w14:paraId="5C1F8754" w14:textId="77777777" w:rsidR="00847D4B" w:rsidRDefault="00847D4B" w:rsidP="00847D4B">
      <w:pPr>
        <w:pStyle w:val="ListParagraph"/>
        <w:numPr>
          <w:ilvl w:val="0"/>
          <w:numId w:val="2"/>
        </w:numPr>
      </w:pPr>
      <w:r>
        <w:t>Define: antibody</w:t>
      </w:r>
    </w:p>
    <w:p w14:paraId="4097822C" w14:textId="77777777" w:rsidR="002F6048" w:rsidRDefault="00847D4B" w:rsidP="00847D4B">
      <w:pPr>
        <w:pStyle w:val="ListParagraph"/>
        <w:numPr>
          <w:ilvl w:val="0"/>
          <w:numId w:val="2"/>
        </w:numPr>
      </w:pPr>
      <w:r>
        <w:t xml:space="preserve">What are the primary and secondary organs of the lymphatic </w:t>
      </w:r>
      <w:r w:rsidR="002F6048">
        <w:t>system?</w:t>
      </w:r>
    </w:p>
    <w:p w14:paraId="0F69B7F7" w14:textId="77777777" w:rsidR="002F6048" w:rsidRDefault="002F6048" w:rsidP="00847D4B">
      <w:pPr>
        <w:pStyle w:val="ListParagraph"/>
        <w:numPr>
          <w:ilvl w:val="0"/>
          <w:numId w:val="2"/>
        </w:numPr>
      </w:pPr>
      <w:r>
        <w:t>Define: antigen</w:t>
      </w:r>
    </w:p>
    <w:p w14:paraId="65C33A5F" w14:textId="77777777" w:rsidR="002F6048" w:rsidRDefault="002F6048" w:rsidP="00847D4B">
      <w:pPr>
        <w:pStyle w:val="ListParagraph"/>
        <w:numPr>
          <w:ilvl w:val="0"/>
          <w:numId w:val="2"/>
        </w:numPr>
      </w:pPr>
      <w:r>
        <w:t>Define: epitope</w:t>
      </w:r>
    </w:p>
    <w:p w14:paraId="0DA33ED5" w14:textId="77777777" w:rsidR="002F6048" w:rsidRDefault="002F6048" w:rsidP="00847D4B">
      <w:pPr>
        <w:pStyle w:val="ListParagraph"/>
        <w:numPr>
          <w:ilvl w:val="0"/>
          <w:numId w:val="2"/>
        </w:numPr>
      </w:pPr>
      <w:r>
        <w:t>Define: exogenous antigens</w:t>
      </w:r>
    </w:p>
    <w:p w14:paraId="4AAE2F92" w14:textId="77777777" w:rsidR="002F6048" w:rsidRDefault="002F6048" w:rsidP="00847D4B">
      <w:pPr>
        <w:pStyle w:val="ListParagraph"/>
        <w:numPr>
          <w:ilvl w:val="0"/>
          <w:numId w:val="2"/>
        </w:numPr>
      </w:pPr>
      <w:r>
        <w:t>Define: endogenous antigens</w:t>
      </w:r>
    </w:p>
    <w:p w14:paraId="45DC9455" w14:textId="77777777" w:rsidR="00256C9D" w:rsidRDefault="002F6048" w:rsidP="00256C9D">
      <w:pPr>
        <w:pStyle w:val="ListParagraph"/>
        <w:numPr>
          <w:ilvl w:val="0"/>
          <w:numId w:val="2"/>
        </w:numPr>
      </w:pPr>
      <w:r>
        <w:t>Define: autoantigens</w:t>
      </w:r>
    </w:p>
    <w:p w14:paraId="6106612D" w14:textId="77777777" w:rsidR="00256C9D" w:rsidRDefault="00256C9D" w:rsidP="00256C9D">
      <w:pPr>
        <w:pStyle w:val="ListParagraph"/>
        <w:numPr>
          <w:ilvl w:val="0"/>
          <w:numId w:val="2"/>
        </w:numPr>
      </w:pPr>
      <w:r>
        <w:t>What are memory B cells?</w:t>
      </w:r>
    </w:p>
    <w:p w14:paraId="1DE572A7" w14:textId="77777777" w:rsidR="00256C9D" w:rsidRDefault="00256C9D" w:rsidP="00256C9D">
      <w:pPr>
        <w:pStyle w:val="ListParagraph"/>
        <w:numPr>
          <w:ilvl w:val="0"/>
          <w:numId w:val="2"/>
        </w:numPr>
      </w:pPr>
      <w:r>
        <w:t>What are T helper cells?</w:t>
      </w:r>
    </w:p>
    <w:p w14:paraId="007F30EA" w14:textId="77777777" w:rsidR="00256C9D" w:rsidRDefault="00256C9D" w:rsidP="00256C9D">
      <w:pPr>
        <w:pStyle w:val="ListParagraph"/>
        <w:numPr>
          <w:ilvl w:val="0"/>
          <w:numId w:val="2"/>
        </w:numPr>
      </w:pPr>
      <w:r>
        <w:t>Describe primary vs. secondary immune responses.</w:t>
      </w:r>
    </w:p>
    <w:p w14:paraId="697F5230" w14:textId="62BA3A49" w:rsidR="00CB4312" w:rsidRDefault="00256C9D" w:rsidP="00256C9D">
      <w:pPr>
        <w:pStyle w:val="ListParagraph"/>
        <w:numPr>
          <w:ilvl w:val="0"/>
          <w:numId w:val="2"/>
        </w:numPr>
      </w:pPr>
      <w:r>
        <w:t>Differentiate passive vs active immunity and naturally acquired vs. artificially acquired immunity</w:t>
      </w:r>
      <w:bookmarkStart w:id="0" w:name="_GoBack"/>
      <w:bookmarkEnd w:id="0"/>
      <w:r w:rsidR="00CB4312">
        <w:t xml:space="preserve"> </w:t>
      </w:r>
    </w:p>
    <w:sectPr w:rsidR="00CB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ECC"/>
    <w:multiLevelType w:val="hybridMultilevel"/>
    <w:tmpl w:val="80248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93D"/>
    <w:multiLevelType w:val="hybridMultilevel"/>
    <w:tmpl w:val="530EA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2"/>
    <w:rsid w:val="00256C9D"/>
    <w:rsid w:val="002F6048"/>
    <w:rsid w:val="005C244F"/>
    <w:rsid w:val="00847D4B"/>
    <w:rsid w:val="00CB4312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FEA6"/>
  <w15:chartTrackingRefBased/>
  <w15:docId w15:val="{BAB169E6-5CE4-4CDA-9A41-B61FDB3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2</cp:revision>
  <dcterms:created xsi:type="dcterms:W3CDTF">2016-06-25T16:08:00Z</dcterms:created>
  <dcterms:modified xsi:type="dcterms:W3CDTF">2016-06-25T17:13:00Z</dcterms:modified>
</cp:coreProperties>
</file>